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92BC" w14:textId="77777777" w:rsidR="00096E51" w:rsidRDefault="00DE73A4">
      <w:pPr>
        <w:jc w:val="center"/>
        <w:rPr>
          <w:b/>
        </w:rPr>
      </w:pPr>
      <w:r>
        <w:rPr>
          <w:b/>
        </w:rPr>
        <w:t xml:space="preserve">ИНФОРМИРОВАННОЕ ДОБРОВОЛЬНОЕ СОГЛАСИЕ </w:t>
      </w:r>
    </w:p>
    <w:p w14:paraId="4D73FF80" w14:textId="77777777" w:rsidR="00096E51" w:rsidRDefault="00DE73A4">
      <w:pPr>
        <w:jc w:val="center"/>
        <w:rPr>
          <w:sz w:val="20"/>
        </w:rPr>
      </w:pPr>
      <w:r>
        <w:rPr>
          <w:b/>
        </w:rPr>
        <w:t xml:space="preserve"> на проведение хирургического лечения</w:t>
      </w:r>
    </w:p>
    <w:p w14:paraId="761DBD18" w14:textId="77777777" w:rsidR="00096E51" w:rsidRDefault="00DE73A4">
      <w:pPr>
        <w:jc w:val="center"/>
        <w:rPr>
          <w:sz w:val="20"/>
        </w:rPr>
      </w:pPr>
      <w:r>
        <w:rPr>
          <w:sz w:val="20"/>
        </w:rPr>
        <w:t>(в соответствии со ст. ст. 19-23 Федерального закона от 21 ноября 2011 г. № 323-ФЗ</w:t>
      </w:r>
    </w:p>
    <w:p w14:paraId="6DEC3BA0" w14:textId="77777777" w:rsidR="00096E51" w:rsidRDefault="00DE73A4">
      <w:pPr>
        <w:jc w:val="center"/>
        <w:rPr>
          <w:sz w:val="20"/>
        </w:rPr>
      </w:pPr>
      <w:r>
        <w:rPr>
          <w:sz w:val="20"/>
        </w:rPr>
        <w:t>«Об основах охраны здоровья граждан в Российской Федерации»)</w:t>
      </w:r>
    </w:p>
    <w:p w14:paraId="1AB85759" w14:textId="77777777" w:rsidR="00096E51" w:rsidRDefault="00096E51">
      <w:pPr>
        <w:jc w:val="center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"/>
        <w:gridCol w:w="9107"/>
      </w:tblGrid>
      <w:tr w:rsidR="00DE73A4" w:rsidRPr="00DE73A4" w14:paraId="2C0FC9ED" w14:textId="77777777" w:rsidTr="009F6226">
        <w:tc>
          <w:tcPr>
            <w:tcW w:w="250" w:type="dxa"/>
            <w:shd w:val="clear" w:color="auto" w:fill="auto"/>
            <w:tcMar>
              <w:left w:w="0" w:type="dxa"/>
              <w:right w:w="0" w:type="dxa"/>
            </w:tcMar>
          </w:tcPr>
          <w:p w14:paraId="05C55A84" w14:textId="77777777" w:rsidR="00DE73A4" w:rsidRPr="00DE73A4" w:rsidRDefault="00DE73A4" w:rsidP="009F6226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 w:val="21"/>
                <w:szCs w:val="21"/>
              </w:rPr>
            </w:pPr>
            <w:r w:rsidRPr="00DE73A4">
              <w:rPr>
                <w:sz w:val="21"/>
                <w:szCs w:val="21"/>
              </w:rPr>
              <w:t>Я</w:t>
            </w:r>
          </w:p>
        </w:tc>
        <w:tc>
          <w:tcPr>
            <w:tcW w:w="932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2E3E0F" w14:textId="119AE4BE" w:rsidR="00DE73A4" w:rsidRPr="00DE73A4" w:rsidRDefault="00DE73A4" w:rsidP="009F6226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 w:val="21"/>
                <w:szCs w:val="21"/>
                <w:lang w:val="en-US"/>
              </w:rPr>
            </w:pPr>
          </w:p>
        </w:tc>
      </w:tr>
    </w:tbl>
    <w:p w14:paraId="2CFBAC4D" w14:textId="5B699BC3" w:rsidR="00096E51" w:rsidRPr="00DE73A4" w:rsidRDefault="00DE73A4">
      <w:pPr>
        <w:shd w:val="clear" w:color="auto" w:fill="FFFFFF"/>
        <w:tabs>
          <w:tab w:val="left" w:leader="underscore" w:pos="4790"/>
        </w:tabs>
        <w:spacing w:line="100" w:lineRule="atLeast"/>
        <w:rPr>
          <w:color w:val="000000"/>
          <w:sz w:val="21"/>
          <w:szCs w:val="21"/>
        </w:rPr>
      </w:pPr>
      <w:r w:rsidRPr="00DE73A4">
        <w:rPr>
          <w:sz w:val="21"/>
          <w:szCs w:val="21"/>
        </w:rPr>
        <w:t xml:space="preserve">(ФИО пациента), соглашаюсь с тем, что </w:t>
      </w:r>
      <w:r w:rsidRPr="00DE73A4">
        <w:rPr>
          <w:color w:val="000000"/>
          <w:sz w:val="21"/>
          <w:szCs w:val="21"/>
        </w:rPr>
        <w:t xml:space="preserve">хирургическое лечение (удаление зуба, удаление молочного зуба, вскрытие абсцесса, иссечение капюшона, удаление экзостоза, удаление инородного тела, </w:t>
      </w:r>
      <w:proofErr w:type="spellStart"/>
      <w:r w:rsidRPr="00DE73A4">
        <w:rPr>
          <w:color w:val="000000"/>
          <w:sz w:val="21"/>
          <w:szCs w:val="21"/>
        </w:rPr>
        <w:t>зубосохраняющую</w:t>
      </w:r>
      <w:proofErr w:type="spellEnd"/>
      <w:r w:rsidRPr="00DE73A4">
        <w:rPr>
          <w:color w:val="000000"/>
          <w:sz w:val="21"/>
          <w:szCs w:val="21"/>
        </w:rPr>
        <w:t xml:space="preserve"> операцию, операцию на мягких тканях, хирургическое удаление кисты корня, </w:t>
      </w:r>
    </w:p>
    <w:p w14:paraId="4E0DDDF0" w14:textId="77777777" w:rsidR="00096E51" w:rsidRPr="00DE73A4" w:rsidRDefault="00DE73A4">
      <w:pPr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21"/>
          <w:szCs w:val="21"/>
        </w:rPr>
      </w:pPr>
      <w:r w:rsidRPr="00DE73A4">
        <w:rPr>
          <w:color w:val="000000"/>
          <w:sz w:val="21"/>
          <w:szCs w:val="21"/>
        </w:rPr>
        <w:t xml:space="preserve">установку </w:t>
      </w:r>
      <w:proofErr w:type="spellStart"/>
      <w:r w:rsidRPr="00DE73A4">
        <w:rPr>
          <w:color w:val="000000"/>
          <w:sz w:val="21"/>
          <w:szCs w:val="21"/>
        </w:rPr>
        <w:t>ортодонтического</w:t>
      </w:r>
      <w:proofErr w:type="spellEnd"/>
      <w:r w:rsidRPr="00DE73A4">
        <w:rPr>
          <w:color w:val="000000"/>
          <w:sz w:val="21"/>
          <w:szCs w:val="21"/>
        </w:rPr>
        <w:t xml:space="preserve"> </w:t>
      </w:r>
      <w:proofErr w:type="spellStart"/>
      <w:r w:rsidRPr="00DE73A4">
        <w:rPr>
          <w:color w:val="000000"/>
          <w:sz w:val="21"/>
          <w:szCs w:val="21"/>
        </w:rPr>
        <w:t>микроимпланатата</w:t>
      </w:r>
      <w:proofErr w:type="spellEnd"/>
      <w:r w:rsidRPr="00DE73A4">
        <w:rPr>
          <w:color w:val="000000"/>
          <w:sz w:val="21"/>
          <w:szCs w:val="21"/>
        </w:rPr>
        <w:t xml:space="preserve">, другое </w:t>
      </w:r>
      <w:proofErr w:type="gramStart"/>
      <w:r w:rsidRPr="00DE73A4">
        <w:rPr>
          <w:color w:val="000000"/>
          <w:sz w:val="21"/>
          <w:szCs w:val="21"/>
        </w:rPr>
        <w:t>вмешательство:_</w:t>
      </w:r>
      <w:proofErr w:type="gramEnd"/>
      <w:r w:rsidRPr="00DE73A4">
        <w:rPr>
          <w:color w:val="000000"/>
          <w:sz w:val="21"/>
          <w:szCs w:val="21"/>
        </w:rPr>
        <w:t>_____________________________________________________________________)</w:t>
      </w:r>
    </w:p>
    <w:p w14:paraId="05082379" w14:textId="77777777" w:rsidR="00096E51" w:rsidRPr="00DE73A4" w:rsidRDefault="00DE73A4">
      <w:pPr>
        <w:spacing w:line="100" w:lineRule="atLeast"/>
        <w:rPr>
          <w:color w:val="000000"/>
          <w:sz w:val="21"/>
          <w:szCs w:val="21"/>
        </w:rPr>
      </w:pPr>
      <w:r w:rsidRPr="00DE73A4">
        <w:rPr>
          <w:sz w:val="21"/>
          <w:szCs w:val="21"/>
        </w:rPr>
        <w:t xml:space="preserve">будет проводить врач-стоматолог _____________________________________________________________________________________ и другие врачи ООО «ОРТОДОНТИКС ГРУПП». </w:t>
      </w:r>
    </w:p>
    <w:p w14:paraId="24457FEC" w14:textId="77777777" w:rsidR="00096E51" w:rsidRPr="00DE73A4" w:rsidRDefault="00DE73A4">
      <w:pPr>
        <w:spacing w:line="100" w:lineRule="atLeast"/>
        <w:jc w:val="both"/>
        <w:rPr>
          <w:color w:val="000000"/>
          <w:sz w:val="21"/>
          <w:szCs w:val="21"/>
        </w:rPr>
      </w:pPr>
      <w:r w:rsidRPr="00DE73A4">
        <w:rPr>
          <w:color w:val="000000"/>
          <w:sz w:val="21"/>
          <w:szCs w:val="21"/>
        </w:rPr>
        <w:tab/>
        <w:t xml:space="preserve">Мне в доступной форме разъяснена и понятна информация о предстоящем лечении: цель хирургического </w:t>
      </w:r>
      <w:proofErr w:type="gramStart"/>
      <w:r w:rsidRPr="00DE73A4">
        <w:rPr>
          <w:color w:val="000000"/>
          <w:sz w:val="21"/>
          <w:szCs w:val="21"/>
        </w:rPr>
        <w:t>лечения,  необходимые</w:t>
      </w:r>
      <w:proofErr w:type="gramEnd"/>
      <w:r w:rsidRPr="00DE73A4">
        <w:rPr>
          <w:color w:val="000000"/>
          <w:sz w:val="21"/>
          <w:szCs w:val="21"/>
        </w:rPr>
        <w:t xml:space="preserve"> исследования, врачебные процедуры и манипуляции, связанные с предполагаемым планом хирургического стоматологического лечения. Я понимаю, что хирургическое лечение является сложной биологической процедурой, успешное проведение которой напрямую зависит от индивидуальных анатомических, физиологических, иммунологических особенностей моего организма, от которых также могут зависеть и возможные общие и местные осложнения. </w:t>
      </w:r>
      <w:r w:rsidRPr="00DE73A4">
        <w:rPr>
          <w:sz w:val="21"/>
          <w:szCs w:val="21"/>
        </w:rPr>
        <w:t>Я осведомлен(а), что отсутствие регенерации костного послеоперационного дефекта не прогнозируемо, и может привести к необходимости дополнительного оперативного лечения. При удалении молочного зуба допустимо сохранение фрагментов корня зуба, в случае если их извлечение может привести к травме зачатка постоянного зуба.</w:t>
      </w:r>
    </w:p>
    <w:p w14:paraId="19494599" w14:textId="77777777" w:rsidR="00096E51" w:rsidRPr="00DE73A4" w:rsidRDefault="00DE73A4">
      <w:pPr>
        <w:shd w:val="clear" w:color="auto" w:fill="FFFFFF"/>
        <w:spacing w:line="100" w:lineRule="atLeast"/>
        <w:ind w:right="10"/>
        <w:jc w:val="both"/>
        <w:rPr>
          <w:sz w:val="21"/>
          <w:szCs w:val="21"/>
        </w:rPr>
      </w:pPr>
      <w:r w:rsidRPr="00DE73A4">
        <w:rPr>
          <w:color w:val="000000"/>
          <w:sz w:val="21"/>
          <w:szCs w:val="21"/>
        </w:rPr>
        <w:tab/>
        <w:t>Я также понимаю, что выздоровление может занять время и будет полностью зависеть от выполнения мной рекомендаций врача.</w:t>
      </w:r>
      <w:r w:rsidRPr="00DE73A4">
        <w:rPr>
          <w:sz w:val="21"/>
          <w:szCs w:val="21"/>
        </w:rPr>
        <w:t xml:space="preserve"> </w:t>
      </w:r>
    </w:p>
    <w:p w14:paraId="2AFFAF49" w14:textId="77777777" w:rsidR="00096E51" w:rsidRPr="00DE73A4" w:rsidRDefault="00DE73A4">
      <w:pPr>
        <w:shd w:val="clear" w:color="auto" w:fill="FFFFFF"/>
        <w:spacing w:line="100" w:lineRule="atLeast"/>
        <w:ind w:right="10"/>
        <w:jc w:val="both"/>
        <w:rPr>
          <w:sz w:val="21"/>
          <w:szCs w:val="21"/>
        </w:rPr>
      </w:pPr>
      <w:r w:rsidRPr="00DE73A4">
        <w:rPr>
          <w:sz w:val="21"/>
          <w:szCs w:val="21"/>
        </w:rPr>
        <w:tab/>
        <w:t xml:space="preserve">При этом я информирован(а) о других(альтернативных) способах лечения, их преимуществах и недостатках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DE73A4">
        <w:rPr>
          <w:sz w:val="21"/>
          <w:szCs w:val="21"/>
        </w:rPr>
        <w:tab/>
        <w:t xml:space="preserve">Я также информирован(а), что в ряде случаев хирургическое лечение является единственным способом достижения желаемого результата. </w:t>
      </w:r>
    </w:p>
    <w:p w14:paraId="2DF45FE8" w14:textId="77777777" w:rsidR="00096E51" w:rsidRPr="00DE73A4" w:rsidRDefault="00DE73A4">
      <w:pPr>
        <w:shd w:val="clear" w:color="auto" w:fill="FFFFFF"/>
        <w:spacing w:line="100" w:lineRule="atLeast"/>
        <w:ind w:right="10"/>
        <w:jc w:val="both"/>
        <w:rPr>
          <w:sz w:val="21"/>
          <w:szCs w:val="21"/>
        </w:rPr>
      </w:pPr>
      <w:r w:rsidRPr="00DE73A4">
        <w:rPr>
          <w:sz w:val="21"/>
          <w:szCs w:val="21"/>
        </w:rPr>
        <w:tab/>
        <w:t>Я понимаю, что только во время оперативного вмешательства может быть окончательно определен объем операции (его расширение или отказ от запланированного объема), а также необходимость привлечения других специалистов, в том числе челюстно-лицевых хирургов.</w:t>
      </w:r>
    </w:p>
    <w:p w14:paraId="13101FB3" w14:textId="77777777" w:rsidR="00096E51" w:rsidRPr="00DE73A4" w:rsidRDefault="00DE73A4">
      <w:pPr>
        <w:shd w:val="clear" w:color="auto" w:fill="FFFFFF"/>
        <w:spacing w:line="100" w:lineRule="atLeast"/>
        <w:ind w:right="10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В дальнейшем, после завершения оперативного вмешательства и периода заживления раны, могут быть оговорены вид и время последующего хирургического (по показаниям) и ортопедического (зубопротезного) лечения. Мне известно, что до начала хирургического вмешательства я могу отказаться от его проведения. Мне понятен предлагаемый метод лечения, а также я согласен(а) с возможным расширением его объема и изменениями в процессе операции по показаниям.</w:t>
      </w:r>
    </w:p>
    <w:p w14:paraId="6C9CD663" w14:textId="77777777" w:rsidR="00096E51" w:rsidRPr="00DE73A4" w:rsidRDefault="00DE73A4">
      <w:pPr>
        <w:shd w:val="clear" w:color="auto" w:fill="FFFFFF"/>
        <w:spacing w:line="100" w:lineRule="atLeast"/>
        <w:ind w:right="10"/>
        <w:jc w:val="both"/>
        <w:rPr>
          <w:sz w:val="21"/>
          <w:szCs w:val="21"/>
        </w:rPr>
      </w:pPr>
      <w:r w:rsidRPr="00DE73A4">
        <w:rPr>
          <w:sz w:val="21"/>
          <w:szCs w:val="21"/>
        </w:rPr>
        <w:tab/>
        <w:t>Я подтверждаю, что сообщил(а) все известные имеющиеся у меня болезни и недуги. Я подтверждаю, что добросовестно ответил(а) на все вопросы специалистов, не скрыв никакой информации о состоянии своего здоровья.</w:t>
      </w:r>
    </w:p>
    <w:p w14:paraId="57D9954A" w14:textId="77777777" w:rsidR="00096E51" w:rsidRPr="00DE73A4" w:rsidRDefault="00DE73A4">
      <w:pPr>
        <w:shd w:val="clear" w:color="auto" w:fill="FFFFFF"/>
        <w:spacing w:line="100" w:lineRule="atLeast"/>
        <w:ind w:right="10"/>
        <w:jc w:val="both"/>
        <w:rPr>
          <w:sz w:val="21"/>
          <w:szCs w:val="21"/>
        </w:rPr>
      </w:pPr>
      <w:r w:rsidRPr="00DE73A4">
        <w:rPr>
          <w:sz w:val="21"/>
          <w:szCs w:val="21"/>
        </w:rPr>
        <w:tab/>
        <w:t xml:space="preserve">Я понимаю необходимость соблюдения гигиены </w:t>
      </w:r>
      <w:proofErr w:type="gramStart"/>
      <w:r w:rsidRPr="00DE73A4">
        <w:rPr>
          <w:sz w:val="21"/>
          <w:szCs w:val="21"/>
        </w:rPr>
        <w:t>и  режима</w:t>
      </w:r>
      <w:proofErr w:type="gramEnd"/>
      <w:r w:rsidRPr="00DE73A4">
        <w:rPr>
          <w:sz w:val="21"/>
          <w:szCs w:val="21"/>
        </w:rPr>
        <w:t xml:space="preserve"> приема прописанных мне препаратов перед операцией и после ее. Я осведомлен(а) о том, что в день операции возникает ограничение в управлении транспортным средством; после операции необходима щадящая диета, тщательная гигиена полости рта, выполнение всех рекомендаций врача.</w:t>
      </w:r>
    </w:p>
    <w:p w14:paraId="51412581" w14:textId="77777777" w:rsidR="00096E51" w:rsidRPr="00DE73A4" w:rsidRDefault="00DE73A4">
      <w:pPr>
        <w:shd w:val="clear" w:color="auto" w:fill="FFFFFF"/>
        <w:spacing w:line="100" w:lineRule="atLeast"/>
        <w:ind w:right="10"/>
        <w:jc w:val="both"/>
        <w:rPr>
          <w:sz w:val="21"/>
          <w:szCs w:val="21"/>
        </w:rPr>
      </w:pPr>
      <w:r w:rsidRPr="00DE73A4">
        <w:rPr>
          <w:sz w:val="21"/>
          <w:szCs w:val="21"/>
        </w:rPr>
        <w:tab/>
        <w:t>При оказании хирургической помощи результат не может быть гарантирован, однако гарантировано проведение лечения специалистом соответствующей квалификации, применение качественных материалов и инструментов, а также правил санитарно-эпидемиологического режима.</w:t>
      </w:r>
    </w:p>
    <w:p w14:paraId="4B4895BD" w14:textId="77777777" w:rsidR="00096E51" w:rsidRPr="00DE73A4" w:rsidRDefault="00DE73A4">
      <w:pPr>
        <w:shd w:val="clear" w:color="auto" w:fill="FFFFFF"/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ab/>
        <w:t xml:space="preserve">Я понимаю необходимость рентгенологического контроля качества лечения и обязуюсь приходить на контрольные осмотры в назначенное время, согласованное с врачом. Я понимаю, что необходимо строго следовать указаниям врача, если пациент не найдет возможности лежать неподвижно и будет шевелиться, дергаться или глотать без предупреждения, возможно повреждение тканей лица или шеи инструментами, в том числе с последующим образованием рубцов. Я понимаю, что в процессе стоматологического лечения возможны травмы, порезы повреждения лица и мягких тканей.  Иногда могут потребоваться дополнительные врачебные процедуры, которые невозможно достоверно и в полной мере предвидеть заранее. Я отдаю себе отчет, что возможные осложнения после получения услуги, устраняемые надлежащим образом в случае их наступления, не являются вредом </w:t>
      </w:r>
      <w:r w:rsidRPr="00DE73A4">
        <w:rPr>
          <w:sz w:val="21"/>
          <w:szCs w:val="21"/>
        </w:rPr>
        <w:lastRenderedPageBreak/>
        <w:t>здоровью. Дополнительно____________________________________________________________________________________________________________________________________________________________</w:t>
      </w:r>
    </w:p>
    <w:p w14:paraId="3AA53F43" w14:textId="77777777" w:rsidR="00096E51" w:rsidRPr="00DE73A4" w:rsidRDefault="00DE73A4">
      <w:pPr>
        <w:shd w:val="clear" w:color="auto" w:fill="FFFFFF"/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ab/>
        <w:t xml:space="preserve">Возможные негативные последствия полного или частичного отказа от рекомендованного плана лечения, а также в </w:t>
      </w:r>
      <w:proofErr w:type="gramStart"/>
      <w:r w:rsidRPr="00DE73A4">
        <w:rPr>
          <w:sz w:val="21"/>
          <w:szCs w:val="21"/>
        </w:rPr>
        <w:t>ходе  хирургического</w:t>
      </w:r>
      <w:proofErr w:type="gramEnd"/>
      <w:r w:rsidRPr="00DE73A4">
        <w:rPr>
          <w:sz w:val="21"/>
          <w:szCs w:val="21"/>
        </w:rPr>
        <w:t xml:space="preserve"> вмешательства и после него:</w:t>
      </w:r>
    </w:p>
    <w:p w14:paraId="7078D1BE" w14:textId="77777777" w:rsidR="00096E51" w:rsidRPr="00DE73A4" w:rsidRDefault="00DE73A4">
      <w:pPr>
        <w:shd w:val="clear" w:color="auto" w:fill="FFFFFF"/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 под влиянием анестезии: отек мягких тканей, кровоизлияние в месте инъекции, аллергические реакции, шок, коллапс;</w:t>
      </w:r>
    </w:p>
    <w:p w14:paraId="66134F25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при приеме анальгетиков и антибиотиков (в случаях их назначения): аллергические реакции, изменения витаминного и иммунологического балансов; нарушение состава кишечной микрофлоры;</w:t>
      </w:r>
    </w:p>
    <w:p w14:paraId="0DD038A7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 боли в месте инъекции;</w:t>
      </w:r>
    </w:p>
    <w:p w14:paraId="081A1BF7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 xml:space="preserve">- </w:t>
      </w:r>
      <w:proofErr w:type="spellStart"/>
      <w:r w:rsidRPr="00DE73A4">
        <w:rPr>
          <w:sz w:val="21"/>
          <w:szCs w:val="21"/>
        </w:rPr>
        <w:t>луночковые</w:t>
      </w:r>
      <w:proofErr w:type="spellEnd"/>
      <w:r w:rsidRPr="00DE73A4">
        <w:rPr>
          <w:sz w:val="21"/>
          <w:szCs w:val="21"/>
        </w:rPr>
        <w:t xml:space="preserve"> боли после удаления зуба, развитие альвеолита, связанное с особенностями развития воспалительного процесса, индивидуальными защитными реакциями или особенностями организма, либо с </w:t>
      </w:r>
      <w:proofErr w:type="spellStart"/>
      <w:r w:rsidRPr="00DE73A4">
        <w:rPr>
          <w:sz w:val="21"/>
          <w:szCs w:val="21"/>
        </w:rPr>
        <w:t>выполаскиванием</w:t>
      </w:r>
      <w:proofErr w:type="spellEnd"/>
      <w:r w:rsidRPr="00DE73A4">
        <w:rPr>
          <w:sz w:val="21"/>
          <w:szCs w:val="21"/>
        </w:rPr>
        <w:t xml:space="preserve"> из лунки кровяного сгустка;</w:t>
      </w:r>
    </w:p>
    <w:p w14:paraId="6CAF762B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 кровотечение из лунки или разреза, боль, болезненность, отек в области проведения хирургического вмешательства;</w:t>
      </w:r>
    </w:p>
    <w:p w14:paraId="22554C9B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повреждение нерва, приводящее к онемению или подергиванию губы, онемению подбородка, десен, зубов, языка в оперированном участке (это может продлиться несколько месяцев или остаться постоянным), парестезия в области языка, нижней губы;</w:t>
      </w:r>
    </w:p>
    <w:p w14:paraId="3D6888E3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перелом челюсти, при удалении 7 и 8 зубов перелом челюсти является ожидаемым осложнением;</w:t>
      </w:r>
    </w:p>
    <w:p w14:paraId="6E58373E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 xml:space="preserve">- вывих или подвывих </w:t>
      </w:r>
      <w:proofErr w:type="spellStart"/>
      <w:r w:rsidRPr="00DE73A4">
        <w:rPr>
          <w:sz w:val="21"/>
          <w:szCs w:val="21"/>
        </w:rPr>
        <w:t>височнонижнечелюстного</w:t>
      </w:r>
      <w:proofErr w:type="spellEnd"/>
      <w:r w:rsidRPr="00DE73A4">
        <w:rPr>
          <w:sz w:val="21"/>
          <w:szCs w:val="21"/>
        </w:rPr>
        <w:t xml:space="preserve"> сустава;</w:t>
      </w:r>
    </w:p>
    <w:p w14:paraId="494C2A01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сообщение полости рта с гайморовой пазухой, что потребует проведения дополнительной операции;</w:t>
      </w:r>
    </w:p>
    <w:p w14:paraId="09F4322C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гайморит;</w:t>
      </w:r>
    </w:p>
    <w:p w14:paraId="7835723C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попадание корня зуба в гайморову пазуху;</w:t>
      </w:r>
    </w:p>
    <w:p w14:paraId="356C671A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появление отёка мягких тканей или увеличение имевшегося отёка в период обострения, а также развитие эмфиземы мягких тканей, подъём температуры, развитие гнойных осложнений, рожистого воспаления, флегмоны, остеомиелита;</w:t>
      </w:r>
    </w:p>
    <w:p w14:paraId="1ABC1B4D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 контрактура жевательных мышц после удаления зуба, боли при глотании;</w:t>
      </w:r>
    </w:p>
    <w:p w14:paraId="3D701E0F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 повреждение соседних зубов и пломб;</w:t>
      </w:r>
    </w:p>
    <w:p w14:paraId="113DEB10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натяжение уголков рта, с последующим их растрескиванием, травмирование мягких тканей полости рта, мягких тканей лица, порезы лица, особенно в случаях, когда пациент нарушает рекомендации не двигаться, не глотать, не разговаривать без предупреждения во время проведения хирургического лечения;</w:t>
      </w:r>
    </w:p>
    <w:p w14:paraId="0F6F6E7A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боль, болезненность, отёк, развитие воспаления после хирургического лечения, гнойные осложнения после хирургического лечения, флегмона, остеомиелит, появление свищей и другие гнойные осложнения. Атипичное, осложненное или стремительное развитие гнойных осложнений может быть связано с врожденной патологией (например, нарушениями свертываемости крови) или хронической патологией, имеющейся у пациента.</w:t>
      </w:r>
    </w:p>
    <w:p w14:paraId="40EDF17F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формирование рубца;</w:t>
      </w:r>
    </w:p>
    <w:p w14:paraId="0356714D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в ряде случаев оставление небольшого кусочка корня зуба в челюсти, чтобы не проводить обширную операцию;</w:t>
      </w:r>
    </w:p>
    <w:p w14:paraId="26455A7C" w14:textId="77777777" w:rsidR="00096E51" w:rsidRPr="00DE73A4" w:rsidRDefault="00DE73A4">
      <w:pPr>
        <w:spacing w:line="100" w:lineRule="atLeast"/>
        <w:jc w:val="both"/>
        <w:rPr>
          <w:b/>
          <w:sz w:val="21"/>
          <w:szCs w:val="21"/>
        </w:rPr>
      </w:pPr>
      <w:r w:rsidRPr="00DE73A4">
        <w:rPr>
          <w:sz w:val="21"/>
          <w:szCs w:val="21"/>
        </w:rPr>
        <w:t xml:space="preserve">- необходимость наблюдения у </w:t>
      </w:r>
      <w:proofErr w:type="spellStart"/>
      <w:r w:rsidRPr="00DE73A4">
        <w:rPr>
          <w:sz w:val="21"/>
          <w:szCs w:val="21"/>
        </w:rPr>
        <w:t>пародонтолога</w:t>
      </w:r>
      <w:proofErr w:type="spellEnd"/>
      <w:r w:rsidRPr="00DE73A4">
        <w:rPr>
          <w:sz w:val="21"/>
          <w:szCs w:val="21"/>
        </w:rPr>
        <w:t>.</w:t>
      </w:r>
    </w:p>
    <w:p w14:paraId="4DAD13C6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b/>
          <w:sz w:val="21"/>
          <w:szCs w:val="21"/>
        </w:rPr>
        <w:t>Другие виды осложнений в случае отсутствия дальнейшего ортопедического лечения:</w:t>
      </w:r>
    </w:p>
    <w:p w14:paraId="03DC6CC6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 xml:space="preserve">- прогрессирование </w:t>
      </w:r>
      <w:proofErr w:type="spellStart"/>
      <w:r w:rsidRPr="00DE73A4">
        <w:rPr>
          <w:sz w:val="21"/>
          <w:szCs w:val="21"/>
        </w:rPr>
        <w:t>зубоальвеолярных</w:t>
      </w:r>
      <w:proofErr w:type="spellEnd"/>
      <w:r w:rsidRPr="00DE73A4">
        <w:rPr>
          <w:sz w:val="21"/>
          <w:szCs w:val="21"/>
        </w:rPr>
        <w:t xml:space="preserve"> деформаций, </w:t>
      </w:r>
    </w:p>
    <w:p w14:paraId="3A45933D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дальнейшее снижение эффективности жевания,</w:t>
      </w:r>
    </w:p>
    <w:p w14:paraId="1A2E648D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ухудшение эстетики, нарушение функции речи,</w:t>
      </w:r>
    </w:p>
    <w:p w14:paraId="00D44374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 xml:space="preserve">- прогрессирование заболеваний пародонта, </w:t>
      </w:r>
    </w:p>
    <w:p w14:paraId="6A2C5E87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 xml:space="preserve">- быстрая утрата зубов остаточного прикуса, </w:t>
      </w:r>
    </w:p>
    <w:p w14:paraId="43335363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>- заболевание жевательных мышц и височно-нижнечелюстного сустава, заболевания позвоночника,</w:t>
      </w:r>
    </w:p>
    <w:p w14:paraId="2312C2F3" w14:textId="77777777" w:rsidR="00096E51" w:rsidRPr="00DE73A4" w:rsidRDefault="00DE73A4">
      <w:pPr>
        <w:spacing w:line="100" w:lineRule="atLeast"/>
        <w:jc w:val="both"/>
        <w:rPr>
          <w:b/>
          <w:sz w:val="21"/>
          <w:szCs w:val="21"/>
        </w:rPr>
      </w:pPr>
      <w:r w:rsidRPr="00DE73A4">
        <w:rPr>
          <w:sz w:val="21"/>
          <w:szCs w:val="21"/>
        </w:rPr>
        <w:t>-общесоматические заболевания желудочно-кишечного тракта, неврологическая патология.</w:t>
      </w:r>
    </w:p>
    <w:p w14:paraId="21CDB0C8" w14:textId="77777777" w:rsidR="00096E51" w:rsidRPr="00DE73A4" w:rsidRDefault="00096E51">
      <w:pPr>
        <w:spacing w:line="100" w:lineRule="atLeast"/>
        <w:jc w:val="both"/>
        <w:rPr>
          <w:b/>
          <w:sz w:val="21"/>
          <w:szCs w:val="21"/>
        </w:rPr>
      </w:pPr>
    </w:p>
    <w:p w14:paraId="6B03AD97" w14:textId="77777777" w:rsidR="00096E51" w:rsidRPr="00DE73A4" w:rsidRDefault="00096E51">
      <w:pPr>
        <w:spacing w:line="100" w:lineRule="atLeast"/>
        <w:jc w:val="both"/>
        <w:rPr>
          <w:b/>
          <w:sz w:val="21"/>
          <w:szCs w:val="21"/>
        </w:rPr>
      </w:pPr>
    </w:p>
    <w:p w14:paraId="072757E5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b/>
          <w:sz w:val="21"/>
          <w:szCs w:val="21"/>
        </w:rPr>
        <w:t>Необходимые условия для достижения положительного результата лечения:</w:t>
      </w:r>
    </w:p>
    <w:p w14:paraId="0B639E2C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 xml:space="preserve">- точное соблюдение и выполнение пациентом всех предписаний и рекомендаций врача, </w:t>
      </w:r>
    </w:p>
    <w:p w14:paraId="07B7B762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 xml:space="preserve">- последовательное выполнение пациентом </w:t>
      </w:r>
      <w:r w:rsidRPr="00DE73A4">
        <w:rPr>
          <w:b/>
          <w:sz w:val="21"/>
          <w:szCs w:val="21"/>
        </w:rPr>
        <w:t>всех этапов и сроков</w:t>
      </w:r>
      <w:r w:rsidRPr="00DE73A4">
        <w:rPr>
          <w:sz w:val="21"/>
          <w:szCs w:val="21"/>
        </w:rPr>
        <w:t xml:space="preserve"> стоматологического лечения, рекомендованных врачом.</w:t>
      </w:r>
    </w:p>
    <w:p w14:paraId="2E02E353" w14:textId="77777777" w:rsidR="00096E51" w:rsidRPr="00DE73A4" w:rsidRDefault="00DE73A4">
      <w:pPr>
        <w:pStyle w:val="a5"/>
        <w:spacing w:before="0" w:after="0"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ab/>
        <w:t xml:space="preserve">Я понимаю, что гарантийные обязательства на все виды стоматологических услуг сохраняются только в случае соблюдения рекомендаций по </w:t>
      </w:r>
      <w:proofErr w:type="gramStart"/>
      <w:r w:rsidRPr="00DE73A4">
        <w:rPr>
          <w:sz w:val="21"/>
          <w:szCs w:val="21"/>
        </w:rPr>
        <w:t>проведению  профессиональной</w:t>
      </w:r>
      <w:proofErr w:type="gramEnd"/>
      <w:r w:rsidRPr="00DE73A4">
        <w:rPr>
          <w:sz w:val="21"/>
          <w:szCs w:val="21"/>
        </w:rPr>
        <w:t xml:space="preserve"> гигиены полости рта. В случае невыполнения этих рекомендаций гарантия не сохраняется.</w:t>
      </w:r>
      <w:r w:rsidRPr="00DE73A4">
        <w:rPr>
          <w:b/>
          <w:sz w:val="21"/>
          <w:szCs w:val="21"/>
        </w:rPr>
        <w:t xml:space="preserve">  </w:t>
      </w:r>
    </w:p>
    <w:p w14:paraId="3FD7ADE3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tab/>
        <w:t>Я соглашаюсь на анестезию при лечении, выбор метода и препаратов предоставляю лечащему врачу.</w:t>
      </w:r>
    </w:p>
    <w:p w14:paraId="5036A2EC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sz w:val="21"/>
          <w:szCs w:val="21"/>
        </w:rPr>
        <w:lastRenderedPageBreak/>
        <w:tab/>
        <w:t>Я подтверждаю, что предложенная мне анкета о перенесённых заболеваниях, включая хронические и инфекционные, аллергиях и непереносимости препаратов, общем состоянии моего здоровья, заполнена мной лично. Я признаю свою ответственность за умышленное сокрытие или искажение сведений о моём здоровье.</w:t>
      </w:r>
    </w:p>
    <w:p w14:paraId="5B15202F" w14:textId="77777777" w:rsidR="00096E51" w:rsidRPr="00DE73A4" w:rsidRDefault="00DE73A4">
      <w:pPr>
        <w:spacing w:line="100" w:lineRule="atLeast"/>
        <w:jc w:val="both"/>
        <w:rPr>
          <w:color w:val="000000"/>
          <w:sz w:val="21"/>
          <w:szCs w:val="21"/>
          <w:shd w:val="clear" w:color="auto" w:fill="FFFFFF"/>
        </w:rPr>
      </w:pPr>
      <w:r w:rsidRPr="00DE73A4">
        <w:rPr>
          <w:sz w:val="21"/>
          <w:szCs w:val="21"/>
        </w:rPr>
        <w:tab/>
        <w:t>Я доверяю лечащему врачу и медицинскому персоналу принимать решения, основанные на их профессиональных знаниях, опыте и практических навыках, а также обязуюсь выполнить любые медицинские действия, которые они сочтут необходимыми для улучшения моего состояния.</w:t>
      </w:r>
    </w:p>
    <w:p w14:paraId="54808CDB" w14:textId="77777777" w:rsidR="00096E51" w:rsidRPr="00DE73A4" w:rsidRDefault="00DE73A4">
      <w:pPr>
        <w:pStyle w:val="210"/>
        <w:spacing w:line="100" w:lineRule="atLeast"/>
        <w:jc w:val="both"/>
        <w:rPr>
          <w:color w:val="000000"/>
          <w:sz w:val="21"/>
          <w:szCs w:val="21"/>
        </w:rPr>
      </w:pPr>
      <w:r w:rsidRPr="00DE73A4">
        <w:rPr>
          <w:color w:val="000000"/>
          <w:sz w:val="21"/>
          <w:szCs w:val="21"/>
          <w:shd w:val="clear" w:color="auto" w:fill="FFFFFF"/>
        </w:rPr>
        <w:tab/>
        <w:t>Мне сообщено и понятно, что необходимым условием эффективного лечения является выполнение компьютерной томографии,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лечения.</w:t>
      </w:r>
      <w:r w:rsidRPr="00DE73A4">
        <w:rPr>
          <w:color w:val="000000"/>
          <w:sz w:val="21"/>
          <w:szCs w:val="21"/>
        </w:rPr>
        <w:t xml:space="preserve"> </w:t>
      </w:r>
    </w:p>
    <w:p w14:paraId="62A888F8" w14:textId="77777777" w:rsidR="00096E51" w:rsidRPr="00DE73A4" w:rsidRDefault="00DE73A4">
      <w:pPr>
        <w:shd w:val="clear" w:color="auto" w:fill="FFFFFF"/>
        <w:spacing w:line="100" w:lineRule="atLeast"/>
        <w:jc w:val="both"/>
        <w:rPr>
          <w:i/>
          <w:sz w:val="21"/>
          <w:szCs w:val="21"/>
        </w:rPr>
      </w:pPr>
      <w:r w:rsidRPr="00DE73A4">
        <w:rPr>
          <w:color w:val="000000"/>
          <w:sz w:val="21"/>
          <w:szCs w:val="21"/>
        </w:rPr>
        <w:tab/>
        <w:t xml:space="preserve">Мне в доступной форме сообщена полная информация о необходимых исследованиях, врачебных процедурах и манипуляциях, а также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связанных с предполагаемым, одобренным мною, планом стоматологического лечения, </w:t>
      </w:r>
      <w:r w:rsidRPr="00DE73A4">
        <w:rPr>
          <w:i/>
          <w:sz w:val="21"/>
          <w:szCs w:val="21"/>
        </w:rPr>
        <w:t>мне понятно назначение данного документа, мною были заданы доктору все интересующие меня вопросы, полученные разъяснения понятны и удовлетворяют.</w:t>
      </w:r>
    </w:p>
    <w:p w14:paraId="769B8302" w14:textId="77777777" w:rsidR="00096E51" w:rsidRPr="00DE73A4" w:rsidRDefault="00096E51">
      <w:pPr>
        <w:shd w:val="clear" w:color="auto" w:fill="FFFFFF"/>
        <w:spacing w:line="100" w:lineRule="atLeast"/>
        <w:jc w:val="both"/>
        <w:rPr>
          <w:i/>
          <w:sz w:val="21"/>
          <w:szCs w:val="21"/>
        </w:rPr>
      </w:pPr>
    </w:p>
    <w:p w14:paraId="46FDD9AA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b/>
          <w:sz w:val="21"/>
          <w:szCs w:val="21"/>
        </w:rPr>
        <w:t>Вариант 1.</w:t>
      </w:r>
    </w:p>
    <w:p w14:paraId="13942501" w14:textId="77777777" w:rsidR="00096E51" w:rsidRPr="00DE73A4" w:rsidRDefault="00DE73A4">
      <w:pPr>
        <w:spacing w:line="100" w:lineRule="atLeast"/>
        <w:ind w:firstLine="284"/>
        <w:jc w:val="both"/>
        <w:rPr>
          <w:sz w:val="21"/>
          <w:szCs w:val="21"/>
        </w:rPr>
      </w:pPr>
      <w:r w:rsidRPr="00DE73A4">
        <w:rPr>
          <w:sz w:val="21"/>
          <w:szCs w:val="21"/>
        </w:rPr>
        <w:t xml:space="preserve">Я подтверждаю, что текст информированного согласия мной прочитан, понят смысл и понятно назначение этого документа. Мое решение является </w:t>
      </w:r>
      <w:r w:rsidRPr="00DE73A4">
        <w:rPr>
          <w:b/>
          <w:sz w:val="21"/>
          <w:szCs w:val="21"/>
        </w:rPr>
        <w:t xml:space="preserve">свободным </w:t>
      </w:r>
      <w:r w:rsidRPr="00DE73A4">
        <w:rPr>
          <w:sz w:val="21"/>
          <w:szCs w:val="21"/>
        </w:rPr>
        <w:t xml:space="preserve">и </w:t>
      </w:r>
      <w:r w:rsidRPr="00DE73A4">
        <w:rPr>
          <w:b/>
          <w:sz w:val="21"/>
          <w:szCs w:val="21"/>
        </w:rPr>
        <w:t xml:space="preserve">добровольным </w:t>
      </w:r>
      <w:r w:rsidRPr="00DE73A4">
        <w:rPr>
          <w:sz w:val="21"/>
          <w:szCs w:val="21"/>
        </w:rPr>
        <w:t xml:space="preserve">и представляет собой </w:t>
      </w:r>
      <w:r w:rsidRPr="00DE73A4">
        <w:rPr>
          <w:b/>
          <w:sz w:val="21"/>
          <w:szCs w:val="21"/>
        </w:rPr>
        <w:t>информированное согласие</w:t>
      </w:r>
      <w:r w:rsidRPr="00DE73A4">
        <w:rPr>
          <w:sz w:val="21"/>
          <w:szCs w:val="21"/>
        </w:rPr>
        <w:t xml:space="preserve"> на проведение медицинского вмешательства на предложенных условиях.</w:t>
      </w:r>
    </w:p>
    <w:p w14:paraId="0DC464E1" w14:textId="77777777" w:rsidR="003716AD" w:rsidRPr="003716AD" w:rsidRDefault="003716AD" w:rsidP="003716AD">
      <w:pPr>
        <w:spacing w:line="100" w:lineRule="atLeast"/>
        <w:jc w:val="both"/>
        <w:rPr>
          <w:color w:val="auto"/>
          <w:sz w:val="21"/>
          <w:szCs w:val="21"/>
        </w:rPr>
      </w:pPr>
      <w:r w:rsidRPr="003716AD">
        <w:rPr>
          <w:color w:val="auto"/>
          <w:sz w:val="21"/>
          <w:szCs w:val="21"/>
        </w:rPr>
        <w:t>___________________________________________________________</w:t>
      </w:r>
      <w:proofErr w:type="gramStart"/>
      <w:r w:rsidRPr="003716AD">
        <w:rPr>
          <w:color w:val="auto"/>
          <w:sz w:val="21"/>
          <w:szCs w:val="21"/>
        </w:rPr>
        <w:t>_(</w:t>
      </w:r>
      <w:proofErr w:type="gramEnd"/>
      <w:r w:rsidRPr="003716AD">
        <w:rPr>
          <w:color w:val="auto"/>
          <w:sz w:val="21"/>
          <w:szCs w:val="21"/>
        </w:rPr>
        <w:t>подпись пациента)</w:t>
      </w:r>
    </w:p>
    <w:p w14:paraId="425EC402" w14:textId="77777777" w:rsidR="003716AD" w:rsidRPr="003716AD" w:rsidRDefault="003716AD" w:rsidP="003716AD">
      <w:pPr>
        <w:spacing w:line="100" w:lineRule="atLeast"/>
        <w:ind w:firstLine="284"/>
        <w:jc w:val="both"/>
        <w:rPr>
          <w:color w:val="auto"/>
          <w:sz w:val="21"/>
          <w:szCs w:val="21"/>
        </w:rPr>
      </w:pPr>
    </w:p>
    <w:p w14:paraId="6A0E7C6B" w14:textId="48926A60" w:rsidR="00DE73A4" w:rsidRPr="00DE73A4" w:rsidRDefault="003716AD" w:rsidP="003716AD">
      <w:pPr>
        <w:spacing w:line="100" w:lineRule="atLeast"/>
        <w:jc w:val="both"/>
        <w:rPr>
          <w:b/>
          <w:sz w:val="21"/>
          <w:szCs w:val="21"/>
        </w:rPr>
      </w:pPr>
      <w:r w:rsidRPr="003716AD">
        <w:rPr>
          <w:color w:val="auto"/>
          <w:sz w:val="21"/>
          <w:szCs w:val="21"/>
        </w:rPr>
        <w:t>Пациент _____________________________________________________________</w:t>
      </w:r>
      <w:proofErr w:type="gramStart"/>
      <w:r w:rsidRPr="003716AD">
        <w:rPr>
          <w:color w:val="auto"/>
          <w:sz w:val="21"/>
          <w:szCs w:val="21"/>
        </w:rPr>
        <w:t>_(</w:t>
      </w:r>
      <w:proofErr w:type="gramEnd"/>
      <w:r w:rsidRPr="003716AD">
        <w:rPr>
          <w:color w:val="auto"/>
          <w:sz w:val="21"/>
          <w:szCs w:val="21"/>
        </w:rPr>
        <w:t>ФИО пациента)</w:t>
      </w:r>
      <w:r w:rsidR="00DE73A4" w:rsidRPr="00DE73A4">
        <w:rPr>
          <w:sz w:val="21"/>
          <w:szCs w:val="21"/>
        </w:rPr>
        <w:tab/>
        <w:t xml:space="preserve"> «____» __________ 20__г. </w:t>
      </w:r>
    </w:p>
    <w:p w14:paraId="3216A0E6" w14:textId="77777777" w:rsidR="00096E51" w:rsidRPr="00DE73A4" w:rsidRDefault="00096E51">
      <w:pPr>
        <w:spacing w:line="100" w:lineRule="atLeast"/>
        <w:jc w:val="both"/>
        <w:rPr>
          <w:b/>
          <w:sz w:val="21"/>
          <w:szCs w:val="21"/>
        </w:rPr>
      </w:pPr>
    </w:p>
    <w:p w14:paraId="29275B37" w14:textId="77777777" w:rsidR="00096E51" w:rsidRPr="00DE73A4" w:rsidRDefault="00DE73A4">
      <w:pPr>
        <w:spacing w:line="100" w:lineRule="atLeast"/>
        <w:jc w:val="both"/>
        <w:rPr>
          <w:color w:val="767171"/>
          <w:sz w:val="21"/>
          <w:szCs w:val="21"/>
        </w:rPr>
      </w:pPr>
      <w:r w:rsidRPr="00DE73A4">
        <w:rPr>
          <w:sz w:val="21"/>
          <w:szCs w:val="21"/>
        </w:rPr>
        <w:t xml:space="preserve">Врач_________________________(______________________________________________________) </w:t>
      </w:r>
      <w:r w:rsidRPr="00DE73A4">
        <w:rPr>
          <w:sz w:val="21"/>
          <w:szCs w:val="21"/>
        </w:rPr>
        <w:tab/>
        <w:t>« ____» __________ 20__г.</w:t>
      </w:r>
    </w:p>
    <w:p w14:paraId="65E327A4" w14:textId="77777777" w:rsidR="00096E51" w:rsidRPr="00DE73A4" w:rsidRDefault="00096E51">
      <w:pPr>
        <w:spacing w:line="100" w:lineRule="atLeast"/>
        <w:jc w:val="both"/>
        <w:rPr>
          <w:color w:val="767171"/>
          <w:sz w:val="21"/>
          <w:szCs w:val="21"/>
        </w:rPr>
      </w:pPr>
    </w:p>
    <w:p w14:paraId="5674B68A" w14:textId="77777777" w:rsidR="00096E51" w:rsidRPr="00DE73A4" w:rsidRDefault="00DE73A4">
      <w:pPr>
        <w:spacing w:line="100" w:lineRule="atLeast"/>
        <w:jc w:val="both"/>
        <w:rPr>
          <w:color w:val="767171"/>
          <w:sz w:val="21"/>
          <w:szCs w:val="21"/>
        </w:rPr>
      </w:pPr>
      <w:r w:rsidRPr="00DE73A4">
        <w:rPr>
          <w:b/>
          <w:color w:val="767171"/>
          <w:sz w:val="21"/>
          <w:szCs w:val="21"/>
        </w:rPr>
        <w:t>Вариант 2.</w:t>
      </w:r>
    </w:p>
    <w:p w14:paraId="568B9E8E" w14:textId="77777777" w:rsidR="00096E51" w:rsidRPr="00DE73A4" w:rsidRDefault="00DE73A4">
      <w:pPr>
        <w:spacing w:line="100" w:lineRule="atLeast"/>
        <w:jc w:val="both"/>
        <w:rPr>
          <w:color w:val="767171"/>
          <w:sz w:val="21"/>
          <w:szCs w:val="21"/>
        </w:rPr>
      </w:pPr>
      <w:r w:rsidRPr="00DE73A4">
        <w:rPr>
          <w:color w:val="767171"/>
          <w:sz w:val="21"/>
          <w:szCs w:val="21"/>
        </w:rPr>
        <w:t xml:space="preserve">      Я подтверждаю, что текст информированного согласия мной прочитан, понят смысл и понятно назначение этого документа. Я отказываюсь от медицинского вмешательства.</w:t>
      </w:r>
    </w:p>
    <w:p w14:paraId="454E7FEF" w14:textId="77777777" w:rsidR="00096E51" w:rsidRPr="00DE73A4" w:rsidRDefault="00096E51">
      <w:pPr>
        <w:spacing w:line="100" w:lineRule="atLeast"/>
        <w:jc w:val="both"/>
        <w:rPr>
          <w:color w:val="767171"/>
          <w:sz w:val="21"/>
          <w:szCs w:val="21"/>
        </w:rPr>
      </w:pPr>
    </w:p>
    <w:p w14:paraId="6F8EBF33" w14:textId="77777777" w:rsidR="00096E51" w:rsidRPr="00DE73A4" w:rsidRDefault="00DE73A4">
      <w:pPr>
        <w:spacing w:line="100" w:lineRule="atLeast"/>
        <w:jc w:val="both"/>
        <w:rPr>
          <w:color w:val="767171"/>
          <w:sz w:val="21"/>
          <w:szCs w:val="21"/>
        </w:rPr>
      </w:pPr>
      <w:r w:rsidRPr="00DE73A4">
        <w:rPr>
          <w:color w:val="767171"/>
          <w:sz w:val="21"/>
          <w:szCs w:val="21"/>
        </w:rPr>
        <w:t>___________________________________________________________</w:t>
      </w:r>
      <w:proofErr w:type="gramStart"/>
      <w:r w:rsidRPr="00DE73A4">
        <w:rPr>
          <w:color w:val="767171"/>
          <w:sz w:val="21"/>
          <w:szCs w:val="21"/>
        </w:rPr>
        <w:t>_(</w:t>
      </w:r>
      <w:proofErr w:type="gramEnd"/>
      <w:r w:rsidRPr="00DE73A4">
        <w:rPr>
          <w:color w:val="767171"/>
          <w:sz w:val="21"/>
          <w:szCs w:val="21"/>
        </w:rPr>
        <w:t>подпись пациента)</w:t>
      </w:r>
    </w:p>
    <w:p w14:paraId="5249FD64" w14:textId="77777777" w:rsidR="00096E51" w:rsidRPr="00DE73A4" w:rsidRDefault="00096E51">
      <w:pPr>
        <w:spacing w:line="100" w:lineRule="atLeast"/>
        <w:ind w:firstLine="284"/>
        <w:jc w:val="both"/>
        <w:rPr>
          <w:color w:val="767171"/>
          <w:sz w:val="21"/>
          <w:szCs w:val="21"/>
        </w:rPr>
      </w:pPr>
    </w:p>
    <w:p w14:paraId="7B8AB486" w14:textId="77777777" w:rsidR="00096E51" w:rsidRPr="00DE73A4" w:rsidRDefault="00DE73A4">
      <w:pPr>
        <w:spacing w:line="100" w:lineRule="atLeast"/>
        <w:jc w:val="both"/>
        <w:rPr>
          <w:b/>
          <w:color w:val="767171"/>
          <w:sz w:val="21"/>
          <w:szCs w:val="21"/>
        </w:rPr>
      </w:pPr>
      <w:r w:rsidRPr="00DE73A4">
        <w:rPr>
          <w:color w:val="767171"/>
          <w:sz w:val="21"/>
          <w:szCs w:val="21"/>
        </w:rPr>
        <w:t>Пациент _____________________________________________________________</w:t>
      </w:r>
      <w:proofErr w:type="gramStart"/>
      <w:r w:rsidRPr="00DE73A4">
        <w:rPr>
          <w:color w:val="767171"/>
          <w:sz w:val="21"/>
          <w:szCs w:val="21"/>
        </w:rPr>
        <w:t>_(</w:t>
      </w:r>
      <w:proofErr w:type="gramEnd"/>
      <w:r w:rsidRPr="00DE73A4">
        <w:rPr>
          <w:color w:val="767171"/>
          <w:sz w:val="21"/>
          <w:szCs w:val="21"/>
        </w:rPr>
        <w:t xml:space="preserve">ФИО пациента) </w:t>
      </w:r>
      <w:r w:rsidRPr="00DE73A4">
        <w:rPr>
          <w:color w:val="767171"/>
          <w:sz w:val="21"/>
          <w:szCs w:val="21"/>
        </w:rPr>
        <w:tab/>
        <w:t xml:space="preserve">« ____» __________ 20__г. </w:t>
      </w:r>
    </w:p>
    <w:p w14:paraId="133C78A9" w14:textId="77777777" w:rsidR="00096E51" w:rsidRPr="00DE73A4" w:rsidRDefault="00096E51">
      <w:pPr>
        <w:spacing w:line="100" w:lineRule="atLeast"/>
        <w:jc w:val="both"/>
        <w:rPr>
          <w:b/>
          <w:color w:val="767171"/>
          <w:sz w:val="21"/>
          <w:szCs w:val="21"/>
        </w:rPr>
      </w:pPr>
    </w:p>
    <w:p w14:paraId="11EDA82A" w14:textId="77777777" w:rsidR="00096E51" w:rsidRPr="00DE73A4" w:rsidRDefault="00DE73A4">
      <w:pPr>
        <w:spacing w:line="100" w:lineRule="atLeast"/>
        <w:jc w:val="both"/>
        <w:rPr>
          <w:sz w:val="21"/>
          <w:szCs w:val="21"/>
        </w:rPr>
      </w:pPr>
      <w:r w:rsidRPr="00DE73A4">
        <w:rPr>
          <w:color w:val="767171"/>
          <w:sz w:val="21"/>
          <w:szCs w:val="21"/>
        </w:rPr>
        <w:t xml:space="preserve">Врач_________________________(______________________________________________________) </w:t>
      </w:r>
      <w:r w:rsidRPr="00DE73A4">
        <w:rPr>
          <w:color w:val="767171"/>
          <w:sz w:val="21"/>
          <w:szCs w:val="21"/>
        </w:rPr>
        <w:tab/>
        <w:t>« ____» __ ________ 20__г.</w:t>
      </w:r>
    </w:p>
    <w:sectPr w:rsidR="00096E51" w:rsidRPr="00DE73A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2542FB4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40333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51"/>
    <w:rsid w:val="00096E51"/>
    <w:rsid w:val="003716AD"/>
    <w:rsid w:val="00DE73A4"/>
    <w:rsid w:val="00E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3768"/>
  <w15:docId w15:val="{4F132D81-70DE-4DE8-80EF-A4CFDA56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A"/>
      <w:sz w:val="24"/>
    </w:rPr>
  </w:style>
  <w:style w:type="paragraph" w:styleId="2">
    <w:name w:val="heading 2"/>
    <w:basedOn w:val="a"/>
    <w:next w:val="a0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pPr>
      <w:jc w:val="center"/>
    </w:pPr>
    <w:rPr>
      <w:b/>
      <w:i/>
      <w:sz w:val="28"/>
    </w:rPr>
  </w:style>
  <w:style w:type="paragraph" w:customStyle="1" w:styleId="a4">
    <w:name w:val="Название"/>
    <w:basedOn w:val="a"/>
    <w:pPr>
      <w:suppressLineNumbers/>
      <w:spacing w:before="120" w:after="120"/>
    </w:pPr>
    <w:rPr>
      <w:i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5">
    <w:name w:val="Обычный (веб)"/>
    <w:basedOn w:val="a"/>
    <w:pPr>
      <w:spacing w:before="280" w:after="280"/>
    </w:pPr>
  </w:style>
  <w:style w:type="paragraph" w:styleId="a6">
    <w:name w:val="header"/>
    <w:basedOn w:val="a"/>
    <w:pPr>
      <w:suppressLineNumbers/>
      <w:tabs>
        <w:tab w:val="center" w:pos="4680"/>
        <w:tab w:val="right" w:pos="9360"/>
      </w:tabs>
    </w:pPr>
  </w:style>
  <w:style w:type="paragraph" w:styleId="a7">
    <w:name w:val="footer"/>
    <w:basedOn w:val="a"/>
    <w:pPr>
      <w:suppressLineNumbers/>
      <w:tabs>
        <w:tab w:val="center" w:pos="4680"/>
        <w:tab w:val="right" w:pos="9360"/>
      </w:tabs>
    </w:p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line="259" w:lineRule="exact"/>
    </w:pPr>
    <w:rPr>
      <w:b/>
      <w:sz w:val="17"/>
    </w:rPr>
  </w:style>
  <w:style w:type="paragraph" w:styleId="a8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11">
    <w:name w:val="Заголовок1"/>
    <w:basedOn w:val="a"/>
    <w:pPr>
      <w:keepNext/>
      <w:spacing w:before="240" w:after="120"/>
    </w:pPr>
    <w:rPr>
      <w:rFonts w:ascii="Arial" w:hAnsi="Arial"/>
      <w:sz w:val="2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2">
    <w:name w:val="Основной текст1"/>
    <w:basedOn w:val="a"/>
    <w:pPr>
      <w:widowControl w:val="0"/>
      <w:shd w:val="clear" w:color="auto" w:fill="FFFFFF"/>
      <w:spacing w:before="120" w:line="182" w:lineRule="exact"/>
      <w:ind w:hanging="240"/>
      <w:jc w:val="both"/>
    </w:pPr>
    <w:rPr>
      <w:sz w:val="16"/>
    </w:rPr>
  </w:style>
  <w:style w:type="paragraph" w:styleId="aa">
    <w:name w:val="List"/>
    <w:basedOn w:val="a0"/>
  </w:style>
  <w:style w:type="paragraph" w:customStyle="1" w:styleId="ab">
    <w:name w:val="Заголовок таблицы"/>
    <w:basedOn w:val="a9"/>
    <w:pPr>
      <w:jc w:val="center"/>
    </w:pPr>
    <w:rPr>
      <w:b/>
    </w:rPr>
  </w:style>
  <w:style w:type="character" w:styleId="ac">
    <w:name w:val="line number"/>
    <w:basedOn w:val="a1"/>
    <w:semiHidden/>
  </w:style>
  <w:style w:type="character" w:styleId="ad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3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13">
    <w:name w:val="Основной шрифт абзаца1"/>
  </w:style>
  <w:style w:type="character" w:customStyle="1" w:styleId="ae">
    <w:name w:val="Основной текст Знак"/>
    <w:rPr>
      <w:b/>
      <w:i/>
      <w:sz w:val="28"/>
    </w:rPr>
  </w:style>
  <w:style w:type="character" w:customStyle="1" w:styleId="apple-converted-space">
    <w:name w:val="apple-converted-space"/>
  </w:style>
  <w:style w:type="character" w:customStyle="1" w:styleId="24">
    <w:name w:val="Основной текст 2 Знак"/>
    <w:rPr>
      <w:sz w:val="24"/>
    </w:rPr>
  </w:style>
  <w:style w:type="character" w:customStyle="1" w:styleId="af">
    <w:name w:val="Верхний колонтитул Знак"/>
    <w:rPr>
      <w:sz w:val="24"/>
    </w:rPr>
  </w:style>
  <w:style w:type="character" w:customStyle="1" w:styleId="af0">
    <w:name w:val="Нижний колонтитул Знак"/>
    <w:rPr>
      <w:sz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5">
    <w:name w:val="Основной текст (2)_"/>
    <w:rPr>
      <w:sz w:val="17"/>
      <w:shd w:val="clear" w:color="auto" w:fill="FFFFFF"/>
    </w:rPr>
  </w:style>
  <w:style w:type="character" w:customStyle="1" w:styleId="26">
    <w:name w:val="Заголовок 2 Знак"/>
    <w:rPr>
      <w:b/>
      <w:sz w:val="36"/>
    </w:rPr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styleId="af1">
    <w:name w:val="Emphasis"/>
    <w:qFormat/>
    <w:rPr>
      <w:i/>
    </w:rPr>
  </w:style>
  <w:style w:type="character" w:customStyle="1" w:styleId="af2">
    <w:name w:val="Основной текст + Полужирный"/>
    <w:rPr>
      <w:rFonts w:ascii="Times New Roman" w:hAnsi="Times New Roman"/>
      <w:color w:val="000000"/>
      <w:sz w:val="16"/>
      <w:shd w:val="clear" w:color="auto" w:fill="FFFFFF"/>
      <w:vertAlign w:val="baseline"/>
    </w:rPr>
  </w:style>
  <w:style w:type="character" w:customStyle="1" w:styleId="4">
    <w:name w:val="Основной текст (4) + Не полужирный"/>
    <w:rPr>
      <w:rFonts w:ascii="Times New Roman" w:hAnsi="Times New Roman"/>
      <w:b/>
      <w:i w:val="0"/>
      <w:caps w:val="0"/>
      <w:strike w:val="0"/>
      <w:color w:val="000000"/>
      <w:sz w:val="16"/>
      <w:u w:val="none"/>
      <w:vertAlign w:val="baseline"/>
    </w:rPr>
  </w:style>
  <w:style w:type="character" w:customStyle="1" w:styleId="af3">
    <w:name w:val="Основной текст_"/>
    <w:rPr>
      <w:sz w:val="16"/>
      <w:shd w:val="clear" w:color="auto" w:fill="FFFFFF"/>
    </w:rPr>
  </w:style>
  <w:style w:type="character" w:styleId="af4">
    <w:name w:val="Strong"/>
    <w:qFormat/>
    <w:rPr>
      <w:b/>
    </w:rPr>
  </w:style>
  <w:style w:type="table" w:styleId="14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</dc:title>
  <dc:creator>eRa$eR</dc:creator>
  <cp:lastModifiedBy>User</cp:lastModifiedBy>
  <cp:revision>2</cp:revision>
  <cp:lastPrinted>2009-03-31T00:46:00Z</cp:lastPrinted>
  <dcterms:created xsi:type="dcterms:W3CDTF">2023-09-05T02:27:00Z</dcterms:created>
  <dcterms:modified xsi:type="dcterms:W3CDTF">2023-09-05T02:27:00Z</dcterms:modified>
</cp:coreProperties>
</file>